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DF" w:rsidRDefault="00CE37DF" w:rsidP="00CE37DF">
      <w:pPr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Утверждаю</w:t>
      </w:r>
    </w:p>
    <w:p w:rsidR="00CE37DF" w:rsidRDefault="00CE37DF" w:rsidP="00CE37DF">
      <w:pPr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Директор школы</w:t>
      </w:r>
    </w:p>
    <w:p w:rsidR="00CE37DF" w:rsidRDefault="00CE37DF" w:rsidP="00CE37DF">
      <w:pPr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______С.М. Рахматуллина</w:t>
      </w:r>
    </w:p>
    <w:p w:rsidR="00CE37DF" w:rsidRDefault="00CE37DF" w:rsidP="00CE37DF">
      <w:pPr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Приказ № </w:t>
      </w:r>
      <w:r w:rsidR="008D1F0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B329CF">
        <w:rPr>
          <w:rFonts w:ascii="Times New Roman" w:eastAsia="Arial Unicode MS" w:hAnsi="Times New Roman" w:cs="Times New Roman"/>
          <w:sz w:val="28"/>
          <w:szCs w:val="28"/>
          <w:lang w:eastAsia="ru-RU"/>
        </w:rPr>
        <w:t>177  от 22</w:t>
      </w:r>
      <w:bookmarkStart w:id="0" w:name="_GoBack"/>
      <w:bookmarkEnd w:id="0"/>
      <w:r w:rsidR="008D1F0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.09.2021 </w:t>
      </w:r>
    </w:p>
    <w:p w:rsidR="00CE37DF" w:rsidRDefault="00CE37DF">
      <w:pPr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42B7E" w:rsidRPr="008D1F0F" w:rsidRDefault="00CE37DF" w:rsidP="008D1F0F">
      <w:pPr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 w:rsidRPr="008D1F0F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План мероприятий, направленных на формирование и оценку функциональной грамотности обучающихся</w:t>
      </w:r>
      <w:r w:rsidR="008D1F0F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 </w:t>
      </w:r>
      <w:r w:rsidRPr="008D1F0F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МОБУ СОШ с. Нижнеулу-Елга</w:t>
      </w:r>
    </w:p>
    <w:p w:rsidR="002E3965" w:rsidRPr="002E3965" w:rsidRDefault="002E3965" w:rsidP="002E3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E3965"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>Задачи:</w:t>
      </w:r>
    </w:p>
    <w:p w:rsidR="002E3965" w:rsidRPr="002E3965" w:rsidRDefault="002E3965" w:rsidP="002E396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>1.Рассмотреть теоретические аспекты процесса формирования функциональной грамотности.</w:t>
      </w:r>
    </w:p>
    <w:p w:rsidR="002E3965" w:rsidRPr="002E3965" w:rsidRDefault="002E3965" w:rsidP="002E396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2.Выявить возможности активизации </w:t>
      </w:r>
      <w:proofErr w:type="spellStart"/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>межпредметных</w:t>
      </w:r>
      <w:proofErr w:type="spellEnd"/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связей как условие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формирования функциональной грамотности обучающихся.</w:t>
      </w:r>
    </w:p>
    <w:p w:rsidR="002E3965" w:rsidRPr="002E3965" w:rsidRDefault="002E3965" w:rsidP="002E396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Выявить узкие места, затруднения и проблемы, </w:t>
      </w:r>
      <w:proofErr w:type="gramStart"/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имеющих</w:t>
      </w:r>
      <w:proofErr w:type="gramEnd"/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место в реализации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ФГОС, для принятия своевременных мер по обеспечению успешного </w:t>
      </w:r>
      <w:proofErr w:type="gramStart"/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выполнения задачи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повышения качества образования</w:t>
      </w:r>
      <w:proofErr w:type="gramEnd"/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E3965" w:rsidRPr="002E3965" w:rsidRDefault="002E3965" w:rsidP="002E396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>4. Повысить квалификацию педагогических кадров через ознакомление учителей 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разрабатываемыми в Проекте подходами к формированию и оценке ФГ и банком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открытых заданий </w:t>
      </w:r>
      <w:proofErr w:type="gramStart"/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</w:t>
      </w:r>
      <w:proofErr w:type="gramEnd"/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обучающихся.</w:t>
      </w:r>
    </w:p>
    <w:p w:rsidR="002E3965" w:rsidRPr="002E3965" w:rsidRDefault="002E3965" w:rsidP="002E396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>5. Разработать различные механизмы для реализации системы мер по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формированию функциональной грамотности обучающихся.</w:t>
      </w:r>
    </w:p>
    <w:p w:rsidR="002E3965" w:rsidRPr="002E3965" w:rsidRDefault="002E3965" w:rsidP="002E396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6.Провести диагностику </w:t>
      </w:r>
      <w:proofErr w:type="spellStart"/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>сформированности</w:t>
      </w:r>
      <w:proofErr w:type="spellEnd"/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функциональной грамотности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E3965" w:rsidRPr="002E3965" w:rsidRDefault="002E3965" w:rsidP="002E396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>7.Совершенствовать содержание учебно-методического комплекса и формы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преподавания для развития функциональной грамотности </w:t>
      </w:r>
      <w:proofErr w:type="gramStart"/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E3965" w:rsidRPr="002E3965" w:rsidRDefault="002E3965" w:rsidP="002E396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8.Создать банк заданий и </w:t>
      </w:r>
      <w:proofErr w:type="spellStart"/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>межпредметных</w:t>
      </w:r>
      <w:proofErr w:type="spellEnd"/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технологий для формирования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>функциональной грамотности обучающихся</w:t>
      </w:r>
    </w:p>
    <w:p w:rsidR="002E3965" w:rsidRPr="002E3965" w:rsidRDefault="002E3965" w:rsidP="002E396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2E3965">
        <w:rPr>
          <w:rFonts w:ascii="Times New Roman" w:eastAsia="Times New Roman" w:hAnsi="Times New Roman" w:cs="Times New Roman"/>
          <w:sz w:val="32"/>
          <w:szCs w:val="32"/>
          <w:lang w:eastAsia="ru-RU"/>
        </w:rPr>
        <w:t>9. Улучшить качество внеурочной и внеклассной работы.</w:t>
      </w:r>
      <w:r w:rsidRPr="002E3965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2E3965" w:rsidRPr="002E3965" w:rsidRDefault="002E3965" w:rsidP="002E396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3965">
        <w:rPr>
          <w:rFonts w:ascii="Times New Roman" w:eastAsia="Calibri" w:hAnsi="Times New Roman" w:cs="Times New Roman"/>
          <w:sz w:val="32"/>
          <w:szCs w:val="32"/>
        </w:rPr>
        <w:t>10. Активизация роли родителей в процессе обучения и воспитания детей.</w:t>
      </w:r>
    </w:p>
    <w:p w:rsidR="002E3965" w:rsidRDefault="002E3965" w:rsidP="002E3965">
      <w:pPr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15168" w:type="dxa"/>
        <w:tblInd w:w="-147" w:type="dxa"/>
        <w:tblLayout w:type="fixed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64"/>
        <w:gridCol w:w="172"/>
        <w:gridCol w:w="7228"/>
        <w:gridCol w:w="2247"/>
        <w:gridCol w:w="2777"/>
        <w:gridCol w:w="1780"/>
      </w:tblGrid>
      <w:tr w:rsidR="00CE37DF" w:rsidRPr="00CE37DF" w:rsidTr="00CE37DF">
        <w:trPr>
          <w:trHeight w:val="33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</w:p>
        </w:tc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Наименование мероприятия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Срок реализации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Ответственный исполнитель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left="13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E37DF">
              <w:rPr>
                <w:rFonts w:ascii="Times New Roman" w:hAnsi="Times New Roman" w:cs="Times New Roman"/>
                <w:b/>
                <w:sz w:val="28"/>
                <w:szCs w:val="24"/>
              </w:rPr>
              <w:t>Результат исполнения</w:t>
            </w:r>
          </w:p>
        </w:tc>
      </w:tr>
      <w:tr w:rsidR="00CE37DF" w:rsidRPr="00CE37DF" w:rsidTr="00CE37DF">
        <w:trPr>
          <w:trHeight w:val="33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7DF" w:rsidRPr="00CE37DF" w:rsidRDefault="00CE37DF" w:rsidP="00CE3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10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F">
              <w:rPr>
                <w:rFonts w:ascii="Times New Roman" w:hAnsi="Times New Roman" w:cs="Times New Roman"/>
                <w:b/>
                <w:sz w:val="28"/>
                <w:szCs w:val="24"/>
              </w:rPr>
              <w:t>1.Нормативно-правовое обеспечение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103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CE37DF" w:rsidRPr="00CE37DF" w:rsidTr="00CE37DF">
        <w:trPr>
          <w:trHeight w:val="61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left="5" w:right="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приказа МОБУ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СОШ с. Нижнеулу-Елга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D44A1E" w:rsidP="00CE3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Директор школы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7DF" w:rsidRPr="00CE37DF" w:rsidTr="00CE37DF">
        <w:trPr>
          <w:trHeight w:val="92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left="5" w:right="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D4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состава рабочей группы по вопросам формирования и оценки функциональной грамотности </w:t>
            </w:r>
            <w:proofErr w:type="gramStart"/>
            <w:r w:rsidRPr="00CE37D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E3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D44A1E" w:rsidP="00CE3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Директор школы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7DF" w:rsidRPr="00CE37DF" w:rsidTr="00CE37DF">
        <w:trPr>
          <w:trHeight w:val="56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left="5" w:right="7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организационных мероприятий по процедуре формирования и оценки функциональной грамотности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D44A1E" w:rsidP="00CE3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Администрация школы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7DF" w:rsidRPr="00CE37DF" w:rsidTr="00CE37DF">
        <w:trPr>
          <w:trHeight w:val="377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CE37DF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2.Оценка функциональной грамотности</w:t>
            </w:r>
          </w:p>
        </w:tc>
      </w:tr>
      <w:tr w:rsidR="00CE37DF" w:rsidRPr="00CE37DF" w:rsidTr="00CE37DF">
        <w:trPr>
          <w:trHeight w:val="580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left="360" w:right="70"/>
              <w:contextualSpacing/>
              <w:jc w:val="center"/>
              <w:rPr>
                <w:rFonts w:cs="Times New Roman"/>
                <w:sz w:val="28"/>
                <w:szCs w:val="28"/>
                <w:lang w:val="ba-RU"/>
              </w:rPr>
            </w:pPr>
            <w:r w:rsidRPr="00CE37DF">
              <w:rPr>
                <w:rFonts w:cs="Times New Roman"/>
                <w:sz w:val="28"/>
                <w:szCs w:val="28"/>
                <w:lang w:val="ba-RU"/>
              </w:rPr>
              <w:t>2.1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D44A1E">
            <w:pPr>
              <w:ind w:righ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>Анализ мониторинга</w:t>
            </w:r>
            <w:r w:rsidR="00D44A1E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функциональной грамотности 2021-2022 учебного года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 xml:space="preserve">01.10.2021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D44A1E" w:rsidP="00CE3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44A1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Рабочая группа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E37DF" w:rsidRPr="00CE37DF" w:rsidTr="00CE37DF">
        <w:trPr>
          <w:trHeight w:val="452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3.</w:t>
            </w:r>
            <w:r w:rsidRPr="00CE37DF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мониторинговых исследований</w:t>
            </w:r>
          </w:p>
        </w:tc>
      </w:tr>
      <w:tr w:rsidR="00CE37DF" w:rsidRPr="00CE37DF" w:rsidTr="00CE37DF">
        <w:trPr>
          <w:trHeight w:val="580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rPr>
                <w:rFonts w:cs="Times New Roman"/>
                <w:sz w:val="24"/>
                <w:szCs w:val="24"/>
              </w:rPr>
            </w:pPr>
            <w:r w:rsidRPr="00CE37DF">
              <w:rPr>
                <w:rFonts w:ascii="Times New Roman" w:hAnsi="Times New Roman" w:cs="Times New Roman"/>
                <w:sz w:val="28"/>
                <w:szCs w:val="24"/>
                <w:lang w:val="ba-RU"/>
              </w:rPr>
              <w:t>Участие в</w:t>
            </w:r>
            <w:r w:rsidRPr="00CE37DF">
              <w:rPr>
                <w:rFonts w:ascii="Times New Roman" w:hAnsi="Times New Roman" w:cs="Times New Roman"/>
                <w:sz w:val="28"/>
                <w:szCs w:val="24"/>
              </w:rPr>
              <w:t xml:space="preserve"> республиканском мониторинге функциональной грамотности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1"/>
              <w:jc w:val="center"/>
              <w:rPr>
                <w:rFonts w:cs="Times New Roman"/>
                <w:sz w:val="24"/>
                <w:szCs w:val="24"/>
              </w:rPr>
            </w:pPr>
            <w:r w:rsidRPr="00CE37DF">
              <w:rPr>
                <w:rFonts w:ascii="Times New Roman" w:hAnsi="Times New Roman" w:cs="Times New Roman"/>
                <w:sz w:val="28"/>
                <w:szCs w:val="24"/>
              </w:rPr>
              <w:t xml:space="preserve">декабрь 2021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D44A1E" w:rsidP="00CE37DF">
            <w:pPr>
              <w:jc w:val="center"/>
              <w:rPr>
                <w:rFonts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Администрация школы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E37DF" w:rsidRPr="00CE37DF" w:rsidTr="00CE37DF">
        <w:trPr>
          <w:trHeight w:val="334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b/>
                <w:sz w:val="28"/>
                <w:szCs w:val="28"/>
              </w:rPr>
              <w:t>4.Организационное обеспечение</w:t>
            </w:r>
          </w:p>
        </w:tc>
      </w:tr>
      <w:tr w:rsidR="00CE37DF" w:rsidRPr="00CE37DF" w:rsidTr="00CE37DF">
        <w:trPr>
          <w:trHeight w:val="1237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4.1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D44A1E">
            <w:pPr>
              <w:spacing w:after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</w:t>
            </w:r>
            <w:r w:rsidR="00D44A1E">
              <w:rPr>
                <w:rFonts w:ascii="Times New Roman" w:hAnsi="Times New Roman" w:cs="Times New Roman"/>
                <w:sz w:val="28"/>
                <w:szCs w:val="28"/>
              </w:rPr>
              <w:t>школьного плана</w:t>
            </w: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(дорожной карты), направленных на формирование и оценку функциональной грамотности обучающихся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>до 27.09.2021 г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D44A1E" w:rsidP="00CE3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Зам. директора по УВР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7DF" w:rsidRPr="00CE37DF" w:rsidTr="00CE37DF">
        <w:trPr>
          <w:trHeight w:val="1237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0"/>
              <w:jc w:val="center"/>
              <w:rPr>
                <w:rFonts w:cs="Times New Roman"/>
                <w:sz w:val="28"/>
                <w:szCs w:val="28"/>
                <w:lang w:val="ba-RU"/>
              </w:rPr>
            </w:pPr>
            <w:r w:rsidRPr="00CE37DF">
              <w:rPr>
                <w:rFonts w:cs="Times New Roman"/>
                <w:sz w:val="28"/>
                <w:szCs w:val="28"/>
                <w:lang w:val="ba-RU"/>
              </w:rPr>
              <w:t>4.2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spacing w:after="52" w:line="238" w:lineRule="auto"/>
              <w:ind w:right="71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CE37DF">
              <w:rPr>
                <w:rFonts w:ascii="Times New Roman" w:hAnsi="Times New Roman" w:cs="Times New Roman"/>
                <w:sz w:val="28"/>
                <w:szCs w:val="24"/>
              </w:rPr>
              <w:t xml:space="preserve">Мониторинг </w:t>
            </w:r>
            <w:r w:rsidR="00D44A1E">
              <w:rPr>
                <w:rFonts w:ascii="Times New Roman" w:hAnsi="Times New Roman" w:cs="Times New Roman"/>
                <w:sz w:val="28"/>
                <w:szCs w:val="24"/>
              </w:rPr>
              <w:t>деятельности общеобразовательной организации</w:t>
            </w:r>
            <w:r w:rsidRPr="00CE37DF">
              <w:rPr>
                <w:rFonts w:ascii="Times New Roman" w:hAnsi="Times New Roman" w:cs="Times New Roman"/>
                <w:sz w:val="28"/>
                <w:szCs w:val="24"/>
              </w:rPr>
              <w:t xml:space="preserve"> по вопросу использования Банка заданий в образовательном процессе (наличие разработанного специального плана, спектр применения Банка заданий в образовательном </w:t>
            </w:r>
            <w:proofErr w:type="gramEnd"/>
          </w:p>
          <w:p w:rsidR="00CE37DF" w:rsidRPr="00CE37DF" w:rsidRDefault="00CE37DF" w:rsidP="00CE37DF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CE37DF">
              <w:rPr>
                <w:rFonts w:ascii="Times New Roman" w:hAnsi="Times New Roman" w:cs="Times New Roman"/>
                <w:sz w:val="28"/>
                <w:szCs w:val="24"/>
              </w:rPr>
              <w:t>процессе</w:t>
            </w:r>
            <w:proofErr w:type="gramEnd"/>
            <w:r w:rsidRPr="00CE37DF">
              <w:rPr>
                <w:rFonts w:ascii="Times New Roman" w:hAnsi="Times New Roman" w:cs="Times New Roman"/>
                <w:sz w:val="28"/>
                <w:szCs w:val="24"/>
              </w:rPr>
              <w:t xml:space="preserve">)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left="65"/>
              <w:rPr>
                <w:rFonts w:cs="Times New Roman"/>
                <w:sz w:val="24"/>
                <w:szCs w:val="24"/>
              </w:rPr>
            </w:pPr>
            <w:r w:rsidRPr="00CE37DF">
              <w:rPr>
                <w:rFonts w:ascii="Times New Roman" w:hAnsi="Times New Roman" w:cs="Times New Roman"/>
                <w:sz w:val="28"/>
                <w:szCs w:val="24"/>
              </w:rPr>
              <w:t xml:space="preserve">до 12 октября 2021 года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032627" w:rsidP="00CE37DF">
            <w:pPr>
              <w:jc w:val="center"/>
              <w:rPr>
                <w:rFonts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Зам. директора по УВР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spacing w:line="237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E37DF" w:rsidRPr="00CE37DF" w:rsidTr="00CE37DF">
        <w:trPr>
          <w:trHeight w:val="989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0"/>
              <w:jc w:val="center"/>
              <w:rPr>
                <w:rFonts w:cs="Times New Roman"/>
                <w:sz w:val="28"/>
                <w:szCs w:val="28"/>
                <w:lang w:val="ba-RU"/>
              </w:rPr>
            </w:pPr>
            <w:r w:rsidRPr="00CE37DF">
              <w:rPr>
                <w:rFonts w:cs="Times New Roman"/>
                <w:sz w:val="28"/>
                <w:szCs w:val="28"/>
                <w:lang w:val="ba-RU"/>
              </w:rPr>
              <w:lastRenderedPageBreak/>
              <w:t>4.3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tabs>
                <w:tab w:val="center" w:pos="715"/>
                <w:tab w:val="center" w:pos="3423"/>
                <w:tab w:val="center" w:pos="58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cs="Times New Roman"/>
                <w:sz w:val="24"/>
                <w:szCs w:val="24"/>
              </w:rPr>
              <w:tab/>
            </w:r>
            <w:r w:rsidRPr="00CE37DF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Участие </w:t>
            </w: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CE37DF">
              <w:rPr>
                <w:rFonts w:ascii="Times New Roman" w:hAnsi="Times New Roman" w:cs="Times New Roman"/>
                <w:sz w:val="28"/>
                <w:szCs w:val="28"/>
              </w:rPr>
              <w:t>фасилитационной</w:t>
            </w:r>
            <w:proofErr w:type="spellEnd"/>
            <w:r w:rsidRPr="00CE37DF">
              <w:rPr>
                <w:rFonts w:ascii="Times New Roman" w:hAnsi="Times New Roman" w:cs="Times New Roman"/>
                <w:sz w:val="28"/>
                <w:szCs w:val="28"/>
              </w:rPr>
              <w:t xml:space="preserve">  сессии (дистанционно) по вопросу обсуждения лучших практик  применения Банка заданий в образовательном процессе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left="447" w:hanging="161"/>
              <w:jc w:val="both"/>
              <w:rPr>
                <w:rFonts w:cs="Times New Roman"/>
                <w:sz w:val="24"/>
                <w:szCs w:val="24"/>
              </w:rPr>
            </w:pPr>
            <w:r w:rsidRPr="00CE37DF">
              <w:rPr>
                <w:rFonts w:ascii="Times New Roman" w:hAnsi="Times New Roman" w:cs="Times New Roman"/>
                <w:sz w:val="28"/>
                <w:szCs w:val="24"/>
              </w:rPr>
              <w:t xml:space="preserve">декабрь 2021 года – январь 2022  года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7DF" w:rsidRPr="00CE37DF" w:rsidRDefault="00032627" w:rsidP="00CE37DF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Администрация школы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spacing w:line="237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E37DF" w:rsidRPr="00CE37DF" w:rsidTr="00CE37DF">
        <w:trPr>
          <w:trHeight w:val="695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spacing w:after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обучающихся 8-9 классов 2021-2022 учебного года и учителей, участвующих в формировании функциональной грамотности обучающихся 8-9 классов 2021-2022 учебного года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 xml:space="preserve">01.10.2021 </w:t>
            </w:r>
            <w:r w:rsidRPr="00CE37DF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г.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032627" w:rsidP="00CE3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Администрация школы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7DF" w:rsidRPr="00CE37DF" w:rsidTr="00CE37DF">
        <w:trPr>
          <w:trHeight w:val="231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b/>
                <w:sz w:val="28"/>
                <w:szCs w:val="28"/>
              </w:rPr>
              <w:t>5.Методическое обеспечение</w:t>
            </w:r>
          </w:p>
        </w:tc>
      </w:tr>
      <w:tr w:rsidR="00CE37DF" w:rsidRPr="00CE37DF" w:rsidTr="00CE37DF">
        <w:trPr>
          <w:trHeight w:val="873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AD2A1E" w:rsidP="00AD2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плана</w:t>
            </w:r>
            <w:r w:rsidR="00CE37DF" w:rsidRPr="00CE37DF">
              <w:rPr>
                <w:rFonts w:ascii="Times New Roman" w:hAnsi="Times New Roman" w:cs="Times New Roman"/>
                <w:sz w:val="28"/>
                <w:szCs w:val="28"/>
              </w:rPr>
              <w:t xml:space="preserve"> работы в части формирования и оценки функциональной грамотности </w:t>
            </w:r>
            <w:proofErr w:type="gramStart"/>
            <w:r w:rsidR="00CE37DF" w:rsidRPr="00CE37D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2021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AD2A1E" w:rsidP="00CE3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Администрация школы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7DF" w:rsidRPr="00CE37DF" w:rsidTr="00CE37DF">
        <w:trPr>
          <w:trHeight w:val="1263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AD2A1E" w:rsidP="00CE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П</w:t>
            </w:r>
            <w:r w:rsidR="0019679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роведение</w:t>
            </w:r>
            <w:r w:rsidR="00CE37DF" w:rsidRPr="00CE37D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мониторинга уровня профессиональной компетентности педагогов в части выполнения и оценки заданий по формированию функциональной грамотности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>январь-февраль 2022 г.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AD2A1E" w:rsidP="00CE3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Администрация школы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7DF" w:rsidRPr="00CE37DF" w:rsidTr="00CE37DF">
        <w:trPr>
          <w:trHeight w:val="2396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5.3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E37D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Комплектование заявок на курсы повышения квалификации по формированию и оценке функциональной грамотности</w:t>
            </w:r>
          </w:p>
          <w:p w:rsidR="00CE37DF" w:rsidRPr="00CE37DF" w:rsidRDefault="00CE37DF" w:rsidP="00CE37DF">
            <w:pPr>
              <w:spacing w:after="1" w:line="277" w:lineRule="auto"/>
              <w:ind w:right="72"/>
              <w:rPr>
                <w:rFonts w:cs="Times New Roman"/>
                <w:sz w:val="24"/>
                <w:szCs w:val="24"/>
              </w:rPr>
            </w:pPr>
            <w:r w:rsidRPr="00CE37DF">
              <w:rPr>
                <w:rFonts w:ascii="Times New Roman" w:hAnsi="Times New Roman" w:cs="Times New Roman"/>
                <w:sz w:val="28"/>
                <w:szCs w:val="24"/>
              </w:rPr>
              <w:t xml:space="preserve">педагогических </w:t>
            </w:r>
            <w:r w:rsidRPr="00CE37DF"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работников </w:t>
            </w:r>
            <w:r w:rsidRPr="00CE37DF"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по </w:t>
            </w:r>
            <w:r w:rsidRPr="00CE37DF">
              <w:rPr>
                <w:rFonts w:ascii="Times New Roman" w:hAnsi="Times New Roman" w:cs="Times New Roman"/>
                <w:sz w:val="28"/>
                <w:szCs w:val="24"/>
              </w:rPr>
              <w:tab/>
              <w:t>направлениям функциональной грамотности: Финансовая грамотность</w:t>
            </w:r>
            <w:r w:rsidRPr="00CE37DF">
              <w:rPr>
                <w:rFonts w:ascii="Times New Roman" w:hAnsi="Times New Roman" w:cs="Times New Roman"/>
                <w:sz w:val="28"/>
                <w:szCs w:val="24"/>
                <w:lang w:val="ba-RU"/>
              </w:rPr>
              <w:t>,</w:t>
            </w:r>
            <w:r w:rsidRPr="00CE37DF">
              <w:rPr>
                <w:rFonts w:ascii="Times New Roman" w:hAnsi="Times New Roman" w:cs="Times New Roman"/>
                <w:sz w:val="28"/>
                <w:szCs w:val="24"/>
              </w:rPr>
              <w:t xml:space="preserve"> Математическая грамотность,</w:t>
            </w:r>
            <w:r w:rsidRPr="00CE37DF">
              <w:rPr>
                <w:rFonts w:ascii="Times New Roman" w:hAnsi="Times New Roman" w:cs="Times New Roman"/>
                <w:sz w:val="28"/>
                <w:szCs w:val="24"/>
                <w:lang w:val="ba-RU"/>
              </w:rPr>
              <w:t xml:space="preserve"> </w:t>
            </w:r>
            <w:r w:rsidRPr="00CE37DF">
              <w:rPr>
                <w:rFonts w:ascii="Times New Roman" w:hAnsi="Times New Roman" w:cs="Times New Roman"/>
                <w:sz w:val="28"/>
                <w:szCs w:val="24"/>
              </w:rPr>
              <w:t>Глобальные компетенции</w:t>
            </w:r>
            <w:r w:rsidRPr="00CE37DF">
              <w:rPr>
                <w:rFonts w:ascii="Times New Roman" w:hAnsi="Times New Roman" w:cs="Times New Roman"/>
                <w:sz w:val="28"/>
                <w:szCs w:val="24"/>
                <w:lang w:val="ba-RU"/>
              </w:rPr>
              <w:t xml:space="preserve">, </w:t>
            </w:r>
            <w:r w:rsidRPr="00CE37DF">
              <w:rPr>
                <w:rFonts w:ascii="Times New Roman" w:hAnsi="Times New Roman" w:cs="Times New Roman"/>
                <w:sz w:val="28"/>
                <w:szCs w:val="24"/>
              </w:rPr>
              <w:t>Читательская грамотность, Естественнонаучная грамотность, Креативное мышление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4"/>
              </w:rPr>
              <w:t>01.11.2021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19679E" w:rsidP="00CE3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Зам. директора по УВР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7DF" w:rsidRPr="00CE37DF" w:rsidTr="00CE37DF">
        <w:trPr>
          <w:trHeight w:val="759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0"/>
              <w:jc w:val="center"/>
              <w:rPr>
                <w:rFonts w:cs="Times New Roman"/>
                <w:sz w:val="28"/>
                <w:szCs w:val="28"/>
                <w:lang w:val="ba-RU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5.4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19679E" w:rsidP="001967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 семинарах,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="00106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7DF" w:rsidRPr="00CE37DF">
              <w:rPr>
                <w:rFonts w:ascii="Times New Roman" w:hAnsi="Times New Roman" w:cs="Times New Roman"/>
                <w:sz w:val="28"/>
                <w:szCs w:val="28"/>
              </w:rPr>
              <w:t xml:space="preserve">для педагогов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7DF" w:rsidRPr="00CE37DF" w:rsidRDefault="00CE37DF" w:rsidP="00CE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мероприятий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19679E" w:rsidP="0019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Зам. директора по УВР</w:t>
            </w:r>
            <w:r w:rsidR="00CE37DF" w:rsidRPr="00CE3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spacing w:line="238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E37DF" w:rsidRPr="00CE37DF" w:rsidTr="00CE37DF">
        <w:trPr>
          <w:trHeight w:val="759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5.5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7DF" w:rsidRPr="00CE37DF" w:rsidRDefault="00CE37DF" w:rsidP="00106FC5">
            <w:pPr>
              <w:spacing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Организация и проведение </w:t>
            </w:r>
            <w:r w:rsidR="00106FC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педагогического совета </w:t>
            </w:r>
            <w:r w:rsidRPr="00CE37D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учителей - предметников по вопросам формирования и оценки функциональной грамотности обучающихся в </w:t>
            </w:r>
            <w:r w:rsidR="00106FC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МОБУ СОШ с. Нижнеулу-Елга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7DF" w:rsidRPr="00CE37DF" w:rsidRDefault="00CE37DF" w:rsidP="00106FC5">
            <w:pPr>
              <w:rPr>
                <w:rFonts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по плану работы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106FC5" w:rsidP="00CE37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Зам. директора по УВР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spacing w:line="238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E37DF" w:rsidRPr="00CE37DF" w:rsidTr="00CE37DF">
        <w:trPr>
          <w:trHeight w:val="131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5.6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37DF" w:rsidRPr="00CE37DF" w:rsidRDefault="00CE37DF" w:rsidP="00CE37DF">
            <w:pPr>
              <w:spacing w:line="317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E37D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Участие в проведении мониторинга участия педагогов в </w:t>
            </w:r>
            <w:r w:rsidRPr="00CE37D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курсах повышения квалификации по формированию функциональной грамотности обучающихся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7DF" w:rsidRPr="00CE37DF" w:rsidRDefault="00CE37DF" w:rsidP="00CE37DF">
            <w:pPr>
              <w:spacing w:line="317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E37D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 xml:space="preserve">декабрь 2021 г., </w:t>
            </w:r>
          </w:p>
          <w:p w:rsidR="00CE37DF" w:rsidRPr="00CE37DF" w:rsidRDefault="00CE37DF" w:rsidP="00CE37DF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июнь 2022 г.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7DF" w:rsidRPr="00CE37DF" w:rsidRDefault="00106FC5" w:rsidP="00CE37DF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УВР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7DF" w:rsidRPr="00CE37DF" w:rsidRDefault="00CE37DF" w:rsidP="00CE37DF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7DF" w:rsidRPr="00CE37DF" w:rsidTr="00CE37DF">
        <w:trPr>
          <w:trHeight w:val="636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DF" w:rsidRPr="00CE37DF" w:rsidRDefault="00CE37DF" w:rsidP="00CE37DF">
            <w:pPr>
              <w:ind w:right="70"/>
              <w:jc w:val="center"/>
              <w:rPr>
                <w:rFonts w:cs="Times New Roman"/>
                <w:sz w:val="28"/>
                <w:szCs w:val="28"/>
                <w:lang w:val="ba-RU"/>
              </w:rPr>
            </w:pPr>
            <w:r w:rsidRPr="00CE37DF">
              <w:rPr>
                <w:rFonts w:cs="Times New Roman"/>
                <w:sz w:val="28"/>
                <w:szCs w:val="28"/>
                <w:lang w:val="ba-RU"/>
              </w:rPr>
              <w:lastRenderedPageBreak/>
              <w:t>5.7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7DF" w:rsidRPr="00CE37DF" w:rsidRDefault="00CE37DF" w:rsidP="00CE37DF">
            <w:pPr>
              <w:spacing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 w:bidi="ru-RU"/>
              </w:rPr>
            </w:pPr>
            <w:r w:rsidRPr="00CE37DF">
              <w:rPr>
                <w:rFonts w:ascii="Times New Roman" w:hAnsi="Times New Roman" w:cs="Times New Roman"/>
                <w:color w:val="000000"/>
                <w:sz w:val="28"/>
                <w:szCs w:val="28"/>
                <w:lang w:val="ba-RU" w:bidi="ru-RU"/>
              </w:rPr>
              <w:t>Участие в республиканских онлайн-круглых столах, в вебинарах, научно-пракитических конференциях, в фестивалях, в конурсах лучщих методических разработок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7DF" w:rsidRPr="00CE37DF" w:rsidRDefault="00CE37DF" w:rsidP="00CE37DF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 w:bidi="ru-RU"/>
              </w:rPr>
            </w:pPr>
            <w:r w:rsidRPr="00CE37DF">
              <w:rPr>
                <w:rFonts w:ascii="Times New Roman" w:hAnsi="Times New Roman" w:cs="Times New Roman"/>
                <w:color w:val="000000"/>
                <w:sz w:val="28"/>
                <w:szCs w:val="28"/>
                <w:lang w:val="ba-RU" w:bidi="ru-RU"/>
              </w:rPr>
              <w:t>в течение учебного года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7DF" w:rsidRPr="00CE37DF" w:rsidRDefault="00106FC5" w:rsidP="00CE37DF"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ba-RU" w:bidi="ru-RU"/>
              </w:rPr>
              <w:t>Учителя -предметники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DF" w:rsidRPr="00CE37DF" w:rsidRDefault="00CE37DF" w:rsidP="00CE37DF">
            <w:pPr>
              <w:spacing w:line="238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E37DF" w:rsidRPr="00CE37DF" w:rsidTr="00CE37DF">
        <w:trPr>
          <w:trHeight w:val="131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DF" w:rsidRPr="00CE37DF" w:rsidRDefault="00CE37DF" w:rsidP="00CE37DF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6</w:t>
            </w:r>
            <w:r w:rsidRPr="00CE37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Трансляция опыта работы по формированию и оценке функциональной грамотности </w:t>
            </w:r>
            <w:proofErr w:type="gramStart"/>
            <w:r w:rsidRPr="00CE37DF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CE37DF" w:rsidRPr="00CE37DF" w:rsidTr="00CE37DF">
        <w:trPr>
          <w:trHeight w:val="131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DF" w:rsidRPr="00CE37DF" w:rsidRDefault="00CE37DF" w:rsidP="00CE37DF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6.1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7DF" w:rsidRPr="00CE37DF" w:rsidRDefault="00CE37DF" w:rsidP="00106FC5">
            <w:pPr>
              <w:spacing w:line="32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Участие в мероприятиях УО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7DF" w:rsidRPr="00CE37DF" w:rsidRDefault="00CE37DF" w:rsidP="00CE37DF">
            <w:pPr>
              <w:spacing w:line="26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 плану УО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7DF" w:rsidRPr="00CE37DF" w:rsidRDefault="00106FC5" w:rsidP="00CE37DF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Администрация школы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DF" w:rsidRPr="00CE37DF" w:rsidRDefault="00CE37DF" w:rsidP="00CE37DF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7DF" w:rsidRPr="00CE37DF" w:rsidTr="00CE37DF">
        <w:trPr>
          <w:trHeight w:val="131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DF" w:rsidRPr="00CE37DF" w:rsidRDefault="00CE37DF" w:rsidP="00CE37DF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7. Информационное сопровождение</w:t>
            </w:r>
          </w:p>
        </w:tc>
      </w:tr>
      <w:tr w:rsidR="00CE37DF" w:rsidRPr="00CE37DF" w:rsidTr="00CE37DF">
        <w:trPr>
          <w:trHeight w:val="131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DF" w:rsidRPr="00CE37DF" w:rsidRDefault="00CE37DF" w:rsidP="00CE37DF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7.1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7DF" w:rsidRPr="00CE37DF" w:rsidRDefault="00CE37DF" w:rsidP="00CE37DF">
            <w:pPr>
              <w:spacing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E37D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Обеспечение функционирования информационной страницы проекта по формированию и оценке функциональной грамотнос</w:t>
            </w:r>
            <w:r w:rsidR="00106FC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ти </w:t>
            </w:r>
            <w:proofErr w:type="gramStart"/>
            <w:r w:rsidR="00106FC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обучающихся</w:t>
            </w:r>
            <w:proofErr w:type="gramEnd"/>
            <w:r w:rsidR="00106FC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на сайте школы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7DF" w:rsidRPr="00CE37DF" w:rsidRDefault="00CE37DF" w:rsidP="00CE37DF">
            <w:pPr>
              <w:spacing w:line="33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 течение учебного года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7DF" w:rsidRPr="00CE37DF" w:rsidRDefault="00106FC5" w:rsidP="00CE37DF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Администрация школы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DF" w:rsidRPr="00CE37DF" w:rsidRDefault="00CE37DF" w:rsidP="00CE37DF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7DF" w:rsidRPr="00CE37DF" w:rsidTr="00CE37DF">
        <w:trPr>
          <w:trHeight w:val="131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DF" w:rsidRPr="00CE37DF" w:rsidRDefault="00CE37DF" w:rsidP="00CE37DF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8. Анализ результатов работы с общеобразовательными организациями</w:t>
            </w:r>
          </w:p>
        </w:tc>
      </w:tr>
      <w:tr w:rsidR="00CE37DF" w:rsidRPr="00CE37DF" w:rsidTr="00CE37DF">
        <w:trPr>
          <w:trHeight w:val="131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DF" w:rsidRPr="00CE37DF" w:rsidRDefault="00CE37DF" w:rsidP="00CE37DF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8.1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37DF" w:rsidRPr="00CE37DF" w:rsidRDefault="00CE37DF" w:rsidP="00106FC5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Проведение мониторинга выполнения плана мероприятий, направленных на формирование и оценку функциональ</w:t>
            </w:r>
            <w:r w:rsidRPr="00CE37D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 xml:space="preserve">ной грамотности обучающихся </w:t>
            </w:r>
            <w:r w:rsidR="00106FC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МОБУ СОШ с. Нижнеулу-Елга </w:t>
            </w:r>
            <w:r w:rsidRPr="00CE37D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в 2021 - 2022 учебном году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7DF" w:rsidRPr="00CE37DF" w:rsidRDefault="00CE37DF" w:rsidP="00CE37DF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ежемесячно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7DF" w:rsidRPr="00CE37DF" w:rsidRDefault="002E3965" w:rsidP="00CE37DF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Администрация школы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DF" w:rsidRPr="00CE37DF" w:rsidRDefault="00CE37DF" w:rsidP="00CE37DF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7DF" w:rsidRPr="00CE37DF" w:rsidTr="00CE37DF">
        <w:trPr>
          <w:trHeight w:val="131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E37DF">
              <w:rPr>
                <w:rFonts w:ascii="Times New Roman" w:hAnsi="Times New Roman" w:cs="Times New Roman"/>
                <w:b/>
                <w:sz w:val="28"/>
                <w:szCs w:val="24"/>
                <w:lang w:val="ba-RU"/>
              </w:rPr>
              <w:t>9.</w:t>
            </w:r>
            <w:r w:rsidRPr="00CE37D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Организация информационно-просветительской работы с родителями, представителями СМИ, общественностью по вопросам функциональной грамотности </w:t>
            </w:r>
          </w:p>
        </w:tc>
      </w:tr>
      <w:tr w:rsidR="00CE37DF" w:rsidRPr="00CE37DF" w:rsidTr="00CE37DF">
        <w:trPr>
          <w:trHeight w:val="131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9.1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2E3965">
            <w:pPr>
              <w:ind w:right="74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</w:t>
            </w:r>
            <w:r w:rsidR="002E396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школы </w:t>
            </w:r>
            <w:r w:rsidRPr="00CE37DF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баннер </w:t>
            </w: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 xml:space="preserve">со ссылками на банк заданий по оценке функциональной грамотности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7DF" w:rsidRPr="00CE37DF" w:rsidRDefault="00CE37DF" w:rsidP="00CE37DF">
            <w:pPr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 xml:space="preserve">24.09.2021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7DF" w:rsidRPr="00CE37DF" w:rsidRDefault="002E3965" w:rsidP="00CE37DF">
            <w:pPr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Ответственный за сайт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DF" w:rsidRPr="00CE37DF" w:rsidRDefault="00CE37DF" w:rsidP="00CE37DF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7DF" w:rsidRPr="00CE37DF" w:rsidTr="00CE37DF">
        <w:trPr>
          <w:trHeight w:val="131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CE37DF">
            <w:pPr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9.2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DF" w:rsidRPr="00CE37DF" w:rsidRDefault="00CE37DF" w:rsidP="002E3965">
            <w:pPr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и социальных сетях </w:t>
            </w:r>
            <w:r w:rsidR="002E396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МОБУ СОШ с. Нижнеулу-Елга </w:t>
            </w:r>
            <w:r w:rsidR="002E3965">
              <w:rPr>
                <w:rFonts w:ascii="Times New Roman" w:hAnsi="Times New Roman" w:cs="Times New Roman"/>
                <w:sz w:val="28"/>
                <w:szCs w:val="28"/>
              </w:rPr>
              <w:t>информацию</w:t>
            </w: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 xml:space="preserve"> по формированию и оценке функциональной грамотности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7DF" w:rsidRPr="00CE37DF" w:rsidRDefault="00CE37DF" w:rsidP="00CE37DF">
            <w:pPr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7D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7DF" w:rsidRPr="00CE37DF" w:rsidRDefault="002E3965" w:rsidP="00CE37DF">
            <w:pPr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Ответственный за сайт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DF" w:rsidRPr="00CE37DF" w:rsidRDefault="00CE37DF" w:rsidP="00CE37DF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37DF" w:rsidRPr="00CE37DF" w:rsidRDefault="00CE37DF" w:rsidP="00CE37DF">
      <w:pPr>
        <w:tabs>
          <w:tab w:val="left" w:pos="400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CE37DF" w:rsidRPr="002E3965" w:rsidRDefault="002E3965">
      <w:pPr>
        <w:rPr>
          <w:rFonts w:ascii="Times New Roman" w:hAnsi="Times New Roman" w:cs="Times New Roman"/>
          <w:sz w:val="32"/>
          <w:szCs w:val="32"/>
        </w:rPr>
      </w:pPr>
      <w:r w:rsidRPr="002E3965">
        <w:rPr>
          <w:rFonts w:ascii="Times New Roman" w:hAnsi="Times New Roman" w:cs="Times New Roman"/>
          <w:sz w:val="32"/>
          <w:szCs w:val="32"/>
        </w:rPr>
        <w:t>Заместитель директора по УВР __________Крюкова И.В.</w:t>
      </w:r>
    </w:p>
    <w:sectPr w:rsidR="00CE37DF" w:rsidRPr="002E3965" w:rsidSect="00CE37D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E5"/>
    <w:rsid w:val="00032627"/>
    <w:rsid w:val="00106FC5"/>
    <w:rsid w:val="0019679E"/>
    <w:rsid w:val="002E3965"/>
    <w:rsid w:val="004660E5"/>
    <w:rsid w:val="00742B7E"/>
    <w:rsid w:val="008D1F0F"/>
    <w:rsid w:val="00AD2A1E"/>
    <w:rsid w:val="00B329CF"/>
    <w:rsid w:val="00CE37DF"/>
    <w:rsid w:val="00D4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E37DF"/>
    <w:pPr>
      <w:spacing w:after="0" w:line="240" w:lineRule="auto"/>
    </w:pPr>
    <w:rPr>
      <w:rFonts w:ascii="Calibri" w:eastAsia="Times New Roman" w:hAnsi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3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E37DF"/>
    <w:pPr>
      <w:spacing w:after="0" w:line="240" w:lineRule="auto"/>
    </w:pPr>
    <w:rPr>
      <w:rFonts w:ascii="Calibri" w:eastAsia="Times New Roman" w:hAnsi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3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2021-09-27T07:02:00Z</cp:lastPrinted>
  <dcterms:created xsi:type="dcterms:W3CDTF">2021-09-26T18:11:00Z</dcterms:created>
  <dcterms:modified xsi:type="dcterms:W3CDTF">2021-09-27T07:02:00Z</dcterms:modified>
</cp:coreProperties>
</file>